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X.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ILLUSTRIOUS ELECT OF THE FIFTEEN.</w:t>
      </w:r>
      <w:proofErr w:type="gramEnd"/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[Elu of the Fifteen.]</w:t>
      </w:r>
      <w:proofErr w:type="gramEnd"/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This Degree is devoted to the same objects as those of the Elu of Nine;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also to the cause of Toleration and Liberality against Fanaticism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Persecution, political and religious; and to that of Education,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Instruction, and Enlightenment against Error, Barbarism, and Ignorance.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these objects you have irrevocably and forever devoted your hand,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your heart, and your intellect; and whenever in your presence a Chapter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this Degree is opened, you will be most solemnly reminded of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vows here taken at the altar.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Toleration, holding that every other man has the same right to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opinion and faith that we have to ours; and liberality, holding that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 human being can with certainty say, in the clash and conflict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hostile faiths and creeds, what is truth, or that _he_ is _surely_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possession of it, so every one should feel that it is quite possible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another equally honest and sincere with himself, and yet holding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contrary opinion, may himself be in possession of the truth,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whatever one firmly and conscientiously believes, _is_ truth, _to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him_--these are the mortal enemies of that fanaticism which persecutes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 opinion's sake, and initiates crusades against whatever it, in 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imaginary holiness, deems to be contrary to the law of God or verity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dogma. And education, instruction, and enlightenment are the most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certain means by which fanaticism and intolerance can be rendered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powerless.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No true Mason scoffs at honest convictions and an ardent zeal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cause of what one believes to be truth and justice. But he does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absolutely deny the right of any man to assume the prerogative of Deity,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condemn another's faith and opinions as deserving to be punished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because heretical. Nor does he approve the course of those who endanger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the peace and quiet of great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nations,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and the best interest of their own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race by indulging in a chimerical and visionary philanthropy--a luxury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which chiefly consists in drawing their robes around them to avoid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contact with their fellows, and proclaiming themselves holier than they.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For he knows that such follies are often more calamitous than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ambition of kings; and that intolerance and bigotry have been infinitely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greater curses to mankind than ignorance and error. Better _any_ error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than persecution! Better _any_ opinion than the thumb-screw, the rack,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the stake! And he knows also how unspeakably absurd it is, for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creature to whom himself and everything around him are mysteries,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torture and slay others, because they cannot think as he does in regard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the profoundest of those mysteries, to understand which is utterly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beyond the comprehension of either the persecutor or the persecuted.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Masonry is not a religion.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He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who makes of it a religious belief,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falsifies and denaturalizes it. The Brahmin, the Jew, the Mahometan,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Catholic, the Protestant, each professing his peculiar religion,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sanctioned by the laws, by time, and by climate, must needs retain it,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cannot have two religions; for the social and sacred laws adapted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usages, manners, and prejudices of particular countries, are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work of men.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But Masonry teaches, and has preserved in their purity, the cardinal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tenets of the old primitive faith, which underlie and are the foundation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all religions. All that ever existed have had a basis of truth;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all have overlaid that truth with errors. The primitive truths taught 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Redeemer were sooner corrupted, and intermingled and alloyed with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fictions than when taught to the first of our race. Masonry is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universal morality which is suitable to the inhabitants of every clime,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the man of every creed. It has taught no doctrines, except those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truths that tend directly to the well-being of man; and those who have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attempted to direct it toward useless vengeance, political ends,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Jesuitism, have merely perverted it to purposes foreign to its pure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spirit and real nature.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Mankind outgrows the sacrifices and the mythologies of the childhood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world. Yet it is easy for human indolence to linger near these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helps, and refuse to pass further on. So the unadventurous Nomad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Tartarian wild keeps his flock in the same close-cropped circle where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they first learned to browse, while the progressive man roves ever forth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"to fresh fields and pastures new."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lastRenderedPageBreak/>
        <w:t>The latter is the true Mason; and the best and indeed the only good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 is he who with the power of business does the work of life;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upright mechanic, merchant, or farmer, the man with the power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thought, of justice, or of love, he whose whole life is one great act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performance of Masonic duty. The natural use of the strength of a strong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man or the wisdom of a wise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one,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is to do the _work_ of a strong man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 wise one. The natural work of Masonry is practical life; the use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all the faculties in their proper spheres, and for their natural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function. Love of Truth, justice, and generosity as attributes of God,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must appear in a life marked by these qualities; that is the only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effectual ordinance of Masonry. A profession of one's convictions,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joining the Order, assuming the obligations, assisting at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ceremonies, are of the same value in science as in Masonry; the natural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form of Masonry is goodness, morality, living a true, just,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affectionate, self-faithful life, from the motive of a good man. It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loyal obedience to God's law.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good Mason does the good thing which comes in his way, and because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it comes in his way; from a love of duty, and not merely because a law,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enacted by man or God, commands his _will_ to do it. He is true to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mind, his conscience, heart, and soul, and feels small temptation to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others what he would not wish to receive from them. He will deny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himself for the sake of his brother near at hand. His _desire_ attracts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 the line of his _duty_, both being in conjunction. Not in vain does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poor or the oppressed look up to him. You find such men in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Christian sects, Protestant and Catholic, in all the great religious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parties of the civilized world, among Buddhists, Mahometans, and Jews.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They are kind fathers, generous citizens, unimpeachable in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business, beautiful in their daily lives. You see their Masonry in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work and in their play. It appears in all the forms of their activity,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individual, domestic, social, ecclesiastical, or political. True Masonry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within must be morality without. It must become _eminent_ morality,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which is philanthropy. The true Mason loves not only his kindred and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country, but all mankind; not only the good, but also the evil, among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brethren. He has more goodness than the channels of his daily life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will hold. It runs over the banks, to water and to feed a thousand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thirsty plants. Not content with the duty that lies along his track, 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goes out to seek it; not only _willing_, he has a salient _longing_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do good, to spread his truth, his justice, his generosity, his Masonry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over all the world. His daily life is a profession of his Masonry,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published in perpetual good-will to men. He _can_ not be a persecutor.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Not more naturally does the beaver build or the mocking-bird sing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own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wild, gushing melody, than the true Mason lives in this beautiful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outward life. So from the perennial spring swells forth the stream,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quicken the meadow with new access of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green,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and perfect beauty bursting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into bloom. Thus Masonry does the work it was meant to do. The Mason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does not sigh and weep, and make grimaces. He lives right on. If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life is, as whose is not, marked with errors, and with sins, he ploughs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over the barren spot with his remorse, sows with new seed, and the old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desert blossoms like a rose. He is not confined to set forms of thought,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action, or of feeling. He accepts what his mind regards as true, what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conscience decides is right, what his heart deems generous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noble; and all else he puts far from him. Though the ancient and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honorable of the Earth bid him bow down to them, his stubborn knees bend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only at the bidding of his manly soul. His Masonry is his freedom before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God, not his bondage unto men. His mind acts after the universal law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intellect, his conscience according to the universal moral law,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affections and his soul after the universal law of each, and so he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strong with the strength of God, in this four-fold way communicating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Him.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old theologies, the philosophies of religion of ancient times, will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 suffice us now. The duties of life are to be done; we are to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them, consciously obedient to the law of God, not atheistically, loving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only our selfish gain. There are sins of trade to be corrected.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Everywhere morality and philanthropy are needed. There are errors to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made way with, and their place supplied with new truths, radiant with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glories of Heaven. There are great wrongs and evils, in Church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State, in domestic, social, and public life, to be righted and outgrown.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Masonry cannot in our age forsake the broad way of life. She must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journey on in the open street, appear in the crowded square, and teach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men by her deeds, her life more eloquent than any lips.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This Degree is chiefly devoted to TOLERATION; and it inculcates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strongest manner that great leading idea of the Ancient Art, that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belief in the one True God, and a moral and virtuous life, constitute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only religious requisites needed to enable a man to be a Mason.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Masonry has ever the most vivid remembrance of the terrible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artificial torments that were used to put down new forms of religion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extinguish the old. It sees with the eye of memory the ruthless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extermination of all the people of all sexes and ages, because it was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misfortune not to know the God of the Hebrews, or to worship Him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under the wrong name, by the savage troops of Moses and Joshua. It sees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the thumb-screws and the racks, the whip, the gallows, </w:t>
      </w:r>
      <w:r w:rsidRPr="00CC4252">
        <w:rPr>
          <w:rFonts w:asciiTheme="minorHAnsi" w:hAnsiTheme="minorHAnsi" w:cstheme="minorHAnsi"/>
          <w:sz w:val="22"/>
          <w:szCs w:val="22"/>
        </w:rPr>
        <w:lastRenderedPageBreak/>
        <w:t>and the stake,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victims of Diocletian and Alva, the miserable Covenanters,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Non-Conformists, Servetus burned, and the unoffending Quaker hung.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sees Cranmer hold his arm, now no longer erring, in the flame until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hand drops off in the consuming heat. It sees the persecutions of Peter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Paul, the martyrdom of Stephen, the trials of Ignatius, Polycarp,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Justin, and Irenaeus; and then in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turn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the sufferings of the wretched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Pagans under the Christian Emperors, as of the Papists in Ireland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under Elizabeth and the bloated Henry. The Roman Virgin naked before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hungry lions; young Margaret Graham tied to a stake at low-water mark,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there left to drown, singing hymns to God until the savage waters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broke over her head; and all that in all ages have suffered by hunger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nakedness, peril and prison, the rack, the stake, and the sword,--it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sees them all, and shudders at the long roll of human atrocities. And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sees also the oppression still practised in the name of religion--men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shot in a Christian jail in Christian Italy for reading the Christian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Bible; in almost every Christian State, laws forbidding freedom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speech on matters relating to Christianity; and the gallows reaching 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arm over the pulpit.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fires of Moloch in Syria, the harsh mutilations in the name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Astarte, Cybele, Jehovah; the barbarities of imperial Pagan Torturers;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still grosser torments which Roman-Gothic Christians in Italy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Spain heaped on their brother-men; the fiendish cruelties to which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Switzerland, France, the Netherlands, England, Scotland, Ireland,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America, have been witnesses, are none too powerful to warn man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unspeakable evils which follow from mistakes and errors in the matter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religion, and especially from investing the God of Love with the cruel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vindictive passions of erring humanity, and making blood to have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sweet savor in his nostrils, and groans of agony to be delicious to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ears.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Man never had the right to usurp the unexercised prerogative of God,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condemn and punish another for his belief. Born in a Protestant land, we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are of that faith. If we had opened our eyes to the light under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shadows of St. Peter's at Rome, we should have been devout Catholics;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born in the Jewish quarter of Aleppo, we should have contemned Christ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 imposter; in Constantinople, we should have cried "_Allah il Allah_,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God is great and Mahomet is his prophet!" Birth, place, and education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give us our faith. Few believe in any religion because they have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examined the evidences of its authenticity, and made up a formal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judgment, upon weighing the testimony. Not one man in ten thousand knows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anything about the _proofs_ of his faith. We believe what we are taught;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those are most fanatical who know least of the evidences on which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creed is based. Facts and testimony are not, except in very rare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instances, the ground-work of faith. It is an imperative law of God's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Economy, unyielding and inflexible as Himself, that man shall accept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without question the belief of those among whom he is born and reared;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faith so made a part of his nature resists all evidence 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contrary; and he will disbelieve even the evidence of his own senses,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rather than yield up the religious belief which has grown up in him,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flesh of his flesh and bone of his bone.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What is truth to _me_ is not truth to _another_. The same arguments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evidences that convince one mind make no impression on another. This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difference is in men at their birth. No man is entitled positively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assert that _he_ is right, where other men, equally intelligent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equally well-informed, hold directly the opposite opinion. Each thinks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it impossible for the other to be sincere, and each, as to that,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equally in error. "_What is truth_?" was a profound question, the most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suggestive one ever put to man. Many beliefs of former and present times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seem incomprehensible. They startle us with a new glimpse into the human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soul, that mysterious thing, more mysterious the more we note 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workings. Here is a man superior to myself in intellect and learning;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yet he sincerely believes what seems to me too absurd to merit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confutation; and I cannot conceive, and sincerely do not believe,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is both sane and honest. _And yet he is both_. His reason is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perfect as mine, and he is as honest as I.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fancies of a lunatic are realities, _to him_. Our dreams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realities _while they last_; and, in the Past, no more _un_real than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what we have acted in our waking hours. No man can say that he hath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sure possession of the truth as of a chattel. When men entertain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opinions diametrically opposed to each other, and each is honest, who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shall decide which hath the Truth; and how can either say with certainty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_he_ hath it? We know not what _is_ the truth. That we ourselves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believe and feel absolutely certain that our own belief is true, is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reality not the slightest proof of the fact, seem it never so certain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incapable of doubt to us. No man is responsible for the rightness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faith; but only for the _up_rightness of it.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Therefore no man hath or ever had a right to persecute another for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belief; for there cannot be two antagonistic rights; and if one can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persecute another, because he himself is satisfied that the belief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other is erroneous, the other has, for the same reason, equally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certain a right to persecute him.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truth comes to us tinged and colored with our prejudices and 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preconceptions, which are as old as ourselves, and strong with a divine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force. It comes to us as the image of a rod comes to us through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water, bent and distorted. An argument sinks into and convinces the mind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one man, while from that of another it rebounds like a ball of ivory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dropped on marble. It is no merit in a man to have a particular faith,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excellent and sound and philosophic as it may be, when he imbibed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his mother's milk. It is no more a merit than his prejudices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passions.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sincere Moslem has as much right to persecute us, as we to persecute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him; and therefore Masonry wisely requires no more than a belief in 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Great All-Powerful Deity, the Father and Preserver of the Universe.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Therefore it is she teaches her votaries that toleration is one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chief duties of every good Mason, a component part of that charity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without which we are mere hollow images of true Masons, mere sounding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brass and tinkling cymbals.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No evil hath so afflicted the world as intolerance of religious opinion.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human beings it has slain in various ways, if once and together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brought to life, would make a nation of people; left to live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increase, would have doubled the population of the civilized portion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globe; among which civilized portion it chiefly is that religious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wars are waged. The treasure and the human labor thus lost would have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made the earth a garden, in which, but for his evil passions, man might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now be as happy as in Eden.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No man truly obeys the Masonic law who _merely_ tolerates those whose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religious opinions are opposed to his own. Every man's opinions are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own private property, and the rights of all men to maintain each his own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are perfectly equal. Merely to _tolerate_, to _bear with_ an opposing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opinion, is to assume it to be heretical; and assert the _right_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persecute, if we would; and claim our _toleration_ of it as a merit.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Mason's creed goes further than that. No man, it holds, has any right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any way to interfere with the religious belief of another. It holds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each man is absolutely sovereign as to his own belief, and that belief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is a matter absolutely foreign to all who do not entertain the same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belief; and that, if there were any right of persecution at all,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would in all cases be a mutual right; because one party has the same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right as the other to sit as judge in his own case; and God is the only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magistrate that can rightfully decide between them. To that great Judge,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Masonry refers the matter; and opening wide its portals, it invites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enter there and live in peace and harmony, the Protestant, the Catholic,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Jew, the Moslem; every man who will lead a truly virtuous and moral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life, love his brethren, minister to the sick and distressed,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believe in the ONE, _All-Powerful, All-Wise, everywhere-Present_ GOD,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_Architect, Creator_, and _Preserver of all things_, by whose universal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law of Harmony ever rolls on this universe, the great, vast, infinite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circle of successive Death and Life:--to whose INEFFABLE NAME let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true Masons pay profoundest homage!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whose thousand blessings poured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upon us, let us feel the sincerest gratitude, now, henceforth,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forever!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We may well be tolerant of each other's creed; for in every faith there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are excellent moral precepts. Far in the South of Asia, Zoroaster taught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this doctrine: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"On commencing a journey.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The Faithful should turn his thoughts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toward Ormuzd, and confess him, in the purity of his heart, to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King of the World; he should love him, do him homage, and serve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him. He must be upright and charitable, despise the pleasures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body, and avoid pride and haughtiness, and vice in all 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forms, and especially falsehood, one of the basest sins of which,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man can be guilty. He must forget injuries and not avenge himself.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must honor the memory of his parents and relatives. At night,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before retiring to sleep, he should rigorously examine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conscience, and repent of the faults which weakness or ill-fortune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had caused him to commit."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He was required to pray for strength to persevere in the Good, and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obtain forgiveness for his errors. It was his duty to confess his faults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a Magus, or to a layman renowned for his virtues, or to the Sun.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Fasting and maceration were prohibited; and, on the contrary, it was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duty suitably to nourish the body and to maintain its vigor, that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soul might be strong to resist the Genius of Darkness; that he might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more attentively read the Divine Word, and have more courage to perform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noble deeds.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And in the North of Europe the Druids taught devotion to friends,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indulgence for reciprocal wrongs, love of deserved praise, prudence,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humanity, hospitality, respect for old age, disregard of the future,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temperance, contempt of death, and a chivalrous deference to woman.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Listen to these maxims from the Hava Maal, or Sublime Book of Odin: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"If thou hast a friend, visit him often; the path will grow over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grass, and the trees soon cover it, if thou dost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constantly walk upon it. He is a faithful friend, who, having but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two loaves, gives his friend one. Be never first to break with thy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friend; sorrow wrings the heart of him who has no one save himself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whom to take counsel. There is no virtuous man who has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some vice,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no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bad man who has not some virtue. Happy he who obtains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praise and good-will of men; for all that depends on the will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another is hazardous and uncertain. Riches flit away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twinkling of an eye; they are the most inconstant of friends;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flocks and herds perish, parents die, friends are not immortal,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thou thyself diest; I know but one thing that doth not die,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judgment that is passed upon the dead. Be humane toward those whom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thou meetest on the road. If the guest that cometh to thy house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a-cold, give him fire; the man who has journeyed over the mountains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needs food and dry garments. Mock not at the aged; for words full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sense come often from the wrinkles of age. Be moderately wise,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not over-prudent. Let no one seek to know his destiny, if 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would sleep tranquilly. There is no malady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more cruel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than to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discontented with our lot. The glutton eats his own death; and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wise man laughs at the fool's greediness. Nothing is more injurious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the young than excessive drinking; the more one drinks the more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loses his reason; the bird of forgetfulness sings before those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who intoxicate themselves, and wiles away their souls. Man devoid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sense believes he will live always if he avoids war; but, if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lances spare him, old age will give him no quarter. Better live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well than live long. When a man lights a fire in his house, death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comes before it goes out."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And thus said the Indian books:</w:t>
      </w:r>
      <w:proofErr w:type="gramEnd"/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"Honor thy father and mother. Never forget the benefits thou hast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received. Learn while thou art young. Be submissive to the laws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thy country. Seek the company of virtuous men. Speak not of God but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respect. Live on good terms with thy fellow-citizens. Remain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 thy proper place. Speak ill of no one. Mock at the bodily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infirmities of none. Pursue not unrelentingly a conquered enemy.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Strive to acquire a good reputation. Take counsel with wise men.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more one learns, the more he acquires the faculty of learning.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Knowledge is the most permanent wealth. As well be dumb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ignorant. The true use of knowledge is to distinguish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good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evil. Be not a subject of shame to thy parents. What one learns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youth endures like the engraving upon a rock. He is wise who knows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himself. Let thy books be thy best friends. When thou attainest 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hundred years, cease to learn. Wisdom is solidly planted, even 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shifting ocean. Deceive no one, not even thine enemy. Wisdom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 treasure that everywhere commands its value. Speak mildly, even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the poor. It is sweeter to forgive than to take vengeance.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Gaming and quarrels lead to misery. There is no true merit without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practice of virtue. To honor our mother is the most fitting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homage we can pay the Divinity. There is no tranquil sleep without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a clear conscience. He badly understands his interest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who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breaks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word."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Twenty-four centuries ago these were the Chinese Ethics: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"The Philosopher [Confucius] said, 'SAN!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my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doctrine is simple,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easy to be understood.' THSENG-TSEU replied, 'that is certain.'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Philosopher having gone out, the disciples asked what their master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had meant to say. THSENG-TSEU responded, 'The doctrine of 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Master consists solely in being upright of heart, and loving 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neighbor as we love ourself.'"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About a Century later, the Hebrew law said,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"If any man hate his neighbor ... then shall ye do unto him, as 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had thought to do unto his brother ... Better is a neighbor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is near, than a brother afar off ... Thou shalt love thy neighbor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as thyself."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In the same fifth century before Christ, SOCRATES the Grecian said,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"Thou shalt love thy neighbor as thyself."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Three generations earlier, ZOROASTER had said to the Persians: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"Offer up thy grateful prayers to the Lord, the most just and pure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Ormuzd, the supreme and adorable God, who thus declared to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Prophet Zerdusht: 'Hold it not meet to do unto others what thou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wouldst not desire done unto thyself; do that unto the people,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which, when done to thyself, is not disagreeable unto thee.'"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lastRenderedPageBreak/>
        <w:t>The same doctrine had been long taught in the schools of Babylon,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Alexandria, and Jerusalem. A Pagan declared to the Pharisee HILLEL,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was ready to embrace the Jewish religion, if he could make known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him in a few words a summary of the whole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law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of Moses.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"That which thou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likest not done to thyself," said Hillel, "do it not unto thy neighbor.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Therein is all the law: the rest is nothing but the commentary upon it."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"Nothing is more natural," said CONFUCIUS, "nothing more simple,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than the principles of that morality which I endeavor, by salutary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maxims, to inculcate in you ... It is humanity; which is to say,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universal charity among all of our species, without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distinction. It is uprightness; that is, that rectitude of spirit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of heart, which makes one seek for truth in everything,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desire it, without deceiving one's self or others. It is, finally,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sincerity or good faith; which is to say, that frankness,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openness of heart, tempered by self-reliance, which excludes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feints and all disguising, as much in speech as in action."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To diffuse useful information, to further intellectual refinement, sure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forerunner of moral improvement, to hasten the coming of the great day,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when the dawn of general knowledge shall chase away the lazy, lingering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mists of ignorance and error, even from the base of the great social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pyramid, is indeed a high calling, in which the most splendid talents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consummate virtue may well press onward, eager to bear a part.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the Masonic ranks ought to go forth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those whose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genius and not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ancestry ennoble them, to open to all ranks the temple of science,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their own example to make the humblest men emulous to climb steps 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longer inaccessible, and enter the unfolded gates burning in the sun.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highest intellectual cultivation is perfectly compatible with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daily cares and toils of working-men. A keen relish for the most sublime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truths of science belongs alike to every class of mankind. And,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philosophy was taught in the sacred groves of Athens, and under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Portico, and in the old Temples of Egypt and India, so in our Lodges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ought Knowledge to be dispensed, the Sciences taught, and the Lectures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become like the teachings of Socrates and Plato, of Agassiz and Cousin.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Real knowledge never permitted either turbulence or unbelief; but 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progress is the forerunner of liberality and enlightened toleration.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Whoso dreads these may well tremble; for he may be well assured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day is at length come, and must put to speedy flight the evil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spirits of tyranny and persecution, which haunted the long night now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gone down the sky. And it is to be hoped that the time will soon arrive,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when, as men will no longer suffer themselves to be led blindfolded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ignorance, so will they no more yield to the vile principle of judging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treating their fellow-creatures, not according to the intrinsic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merit of their _actions_, but according to the accidental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involuntary coincidence of their _opinions_.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Whenever we come to treat with entire respect those who conscientiously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differ from ourselves, the only practical effect of a difference will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be, to make us enlighten the ignorance on one side or the other,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which it springs, by instructing them, if it be theirs; ourselves, if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 our own; to the end that the only kind of unanimity may be produced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which is desirable among rational beings,--the agreement proceeding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full conviction after the freest discussion.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Elu of Fifteen ought therefore to take the lead of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fellow-citizen, not in frivolous amusements, not in the degrading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pursuits of the ambitious vulgar; but in the truly noble task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enlightening the mass of his countrymen, and of leaving his own name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encircled, not with barbaric splendor, or attached to courtly gewgaws,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but illustrated by the honors most worthy of our rational nature;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coupled with the diffusion of knowledge, and gratefully pronounced by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few, at least, whom his wise beneficence has rescued from ignorance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vice.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We say to him, in the words of the great Roman: "Men in no respect 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nearly approach to the Deity, as when they confer benefits on men.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serve and do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good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to as many as possible,--there is nothing greater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your fortune than that you should be able, and nothing finer in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nature, than that you should be desirous to do this." This is the true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mark for the aim of every man and Mason who either prizes the enjoyment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pure happiness, or sets a right value upon a high and unsullied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renown. And if the benefactors of mankind, when they rest from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noble labors, shall be permitted to enjoy hereafter, as an appropriate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reward of their virtue, the privilege of looking down upon the blessings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which their exertions and charities, and perhaps their toils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sufferings have clothed the scene of their former existence, it will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not, in a state of exalted purity and wisdom, be the founders of mighty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dynasties, the conquerors of new empires, the CÃ¦sars, Alexanders,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Tamerlanes; nor the mere Kings and Counsellors, Presidents and Senators,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lastRenderedPageBreak/>
        <w:t>who have lived for their party chiefly, and for their country only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incidentally, often sacrificing to their own aggrandizement or that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faction the good of their fellow-creatures;--it will not be they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who will be gratified by contemplating the monuments of their inglorious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fame; but those will enjoy that delight and march in that triumph, who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can trace the remote effects of their enlightened benevolence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improved condition of their species, and exult in the reflection,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change which they at last, perhaps after many years, survey, with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eyes that age and sorrow can make dim no more,--of Knowledge become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Power,--Virtue sharing that Empire,--Superstition dethroned, and Tyranny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exiled, is, if even only in some small and very slight degree, yet still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 _some_ degree, the fruit, precious if costly, and though late repaid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yet long enduring, of their own self-denial and strenuous exertion,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own mite of charity and aid to education wisely bestowed, and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hardships and hazards which they encountered here below.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Masonry requires of its Initiates and votaries nothing that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impracticable. It does not demand that they should undertake to climb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those lofty and sublime peaks of a theoretical and imaginary unpractical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virtue, high and cold and remote as the eternal snows that wrap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shoulders of Chimborazo, and at least as inaccessible as they. It asks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alone to be done which is easy to be done. It overtasks no one's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strength, and asks no one to go beyond his means and capacities. It does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 expect one whose business or profession yields him little more than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wants of himself and his family require, and whose time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necessarily occupied by his daily vocations, to abandon or neglect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business by which he and his children live, and devote himself and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means to the diffusion of knowledge among men. It does not expect him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publish books for the people, or to lecture, to the ruin of his private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affairs, or to found academies and colleges, build up libraries,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entitle himself to statues.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But it does require and expect every man of us to do something, within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according to his means; and there is no Mason who _cannot_ do _some_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thing, if not alone, then by combination and association.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If a Lodge cannot aid in founding a school or an academy it can still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something. It can educate one boy or girl, at least, the child of some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poor or departed brother. And it should never be forgotten, that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poorest unregarded child that seems abandoned to ignorance and vice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_may_ slumber the virtues of a Socrates, the intellect of a Bacon or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Bossuet, the genius of a Shakespeare, the capacity to benefit mankind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 Washington; and that in rescuing him from the mire in which he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plunged, and giving him the means of education and development,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Lodge that does it may be the direct and immediate means of conferring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upon the world as great a boon as that given it by John Faust the boy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Mentz; may perpetuate the liberties of a country and change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destinies of nations, and write a new chapter in the history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world.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For we never know the importance of the act we do. The daughter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Pharaoh little thought what she was doing for the human race, and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vast unimaginable consequences that depended on her charitable act, when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she drew the little child of a Hebrew woman from among the rushes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grew along the bank of the Nile, and determined to rear it as if it were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her own.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How often has an act of charity, costing the doer little, given 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world a great painter, a great musician, a great inventor! How often has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such an act developed the ragged boy into the benefactor of his race! 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what small and apparently unimportant circumstances have turned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hinged the fates of the world's great conquerors. There is no law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limits the returns that shall be reaped from a single good deed.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widow's mite may not only be as acceptable to God, but may produce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great results as the rich man's costly offering. The poorest boy, helped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benevolence, may come to lead armies, to control senates, to decide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on peace and war, to dictate to cabinets; and his magnificent thoughts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noble words may be law many years hereafter to millions of men yet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unborn.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But the opportunity to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effect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a great good does not often occur to 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one. It is worse than folly for one to lie idle and inert, and expect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accident to befall him, by which his influences shall live forever.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can expect that to happen, only in consequence of one or many or 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a long series of acts. He can expect to benefit the world only as 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attain other results; by continuance by persistence, by a steady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uniform habit of laboring for the enlightenment of the world, 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extent of his means and capacity.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For it is, in all instances, by steady labor, by giving enough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application to our work, and having enough of time for the doing of it,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regular pains-taking, and the plying of constant assiduities, and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by any process of legerdemain, that </w:t>
      </w:r>
      <w:r w:rsidRPr="00CC4252">
        <w:rPr>
          <w:rFonts w:asciiTheme="minorHAnsi" w:hAnsiTheme="minorHAnsi" w:cstheme="minorHAnsi"/>
          <w:sz w:val="22"/>
          <w:szCs w:val="22"/>
        </w:rPr>
        <w:lastRenderedPageBreak/>
        <w:t>we secure the strength and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staple of real excellence. It was thus that Demosthenes, clause after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clause, and sentence after sentence, elaborated to the uttermost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immortal orations. It was thus that Newton pioneered his way, by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steps of an ascending geometry, to the mechanism of the Heavens, and 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Verrier added a planet to our Solar System.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 is a most erroneous opinion that those who have left the most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stupendous monuments of intellect behind them, were not differently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exercised from the rest of the species, but only differently gifted;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they signalized themselves only by their talent, and hardly ever 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industry; for it is in truth to the most strenuous application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those commonplace faculties which are diffused among all, that they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indebted for the glories which now encircle their remembrance and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name.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We must not imagine it to be a vulgarizing of genius, that it should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lighted up in any other way than by a direct inspiration from Heaven;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nor overlook the steadfastness of purpose, the devotion to some single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but great object, the unweariedness of labor that is given, not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convulsive and preternatural throes, but by little and little as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strength of the mind may bear it; the accumulation of many small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efforts, instead of a few grand and gigantic, but perhaps irregular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movements, on the part of energies that are marvellous; by which former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alone the great results are brought out that write their enduring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records on the face of the earth and in the history of nations and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man.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We must not overlook these elements, to which genius owes the best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proudest of her achievements; nor imagine that qualities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generally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possessed as patience and pains-taking, and resolute industry, have 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share in upholding a distinction so illustrious as that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benefactor of his kind.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We must not forget that great results are most ordinarily produced by 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aggregate of many contributions and exertions; as it is the invisible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particles of vapor, each separate and distinct from the other, that,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rising from the oceans and their bays and gulfs, from lakes and rivers,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wide morasses and overflowed plains, float away as clouds,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distill upon the earth in dews, and fall in showers and rain and snows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upon the broad plains and rude mountains, and make the great navigable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streams that are the arteries along which flows the life-blood of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country.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And so Masonry can do much, if each Mason be content to do his share,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if their united efforts are directed by wise counsels to a common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purpose. "It is for God and for Omnipotency to do mighty things in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moment; but by degrees to grow to greatness is the course that He hath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left for man."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If Masonry will but be true to her mission, and Masons to their promises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obligations--if, re-entering vigorously upon a career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beneficence, she and they will but pursue it earnestly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unfalteringly, remembering that our contributions to the cause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charity and education then deserve the greatest credit when it costs 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something, the curtailing of a comfort or the relinquishment of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luxury, to make them--if we will but give aid to what were once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Masonry's great schemes for human improvement, not fitfully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spasmodically, but regularly and incessantly, as the vapors rise and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springs run, and as the sun rises and the stars come up into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heavens, then we may be sure that great results will be attained and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great work done. And then it will most surely be seen that Masonry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 effete or impotent, nor degenerated nor drooping to a fatal decay.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[Illustration]</w:t>
      </w: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0A6C89" w:rsidRDefault="000A6C89" w:rsidP="000A6C89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[Illustration]</w:t>
      </w:r>
    </w:p>
    <w:p w:rsidR="004C3015" w:rsidRDefault="004C3015">
      <w:bookmarkStart w:id="0" w:name="_GoBack"/>
      <w:bookmarkEnd w:id="0"/>
    </w:p>
    <w:sectPr w:rsidR="004C3015" w:rsidSect="000A6C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89"/>
    <w:rsid w:val="000A6C89"/>
    <w:rsid w:val="004C3015"/>
    <w:rsid w:val="009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C8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C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</dc:creator>
  <cp:lastModifiedBy>Lance</cp:lastModifiedBy>
  <cp:revision>1</cp:revision>
  <dcterms:created xsi:type="dcterms:W3CDTF">2018-06-15T18:19:00Z</dcterms:created>
  <dcterms:modified xsi:type="dcterms:W3CDTF">2018-06-15T18:20:00Z</dcterms:modified>
</cp:coreProperties>
</file>